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32"/>
          <w:szCs w:val="32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color w:val="000000"/>
          <w:spacing w:val="-5"/>
          <w:sz w:val="32"/>
          <w:szCs w:val="32"/>
          <w:lang w:eastAsia="ru-RU"/>
        </w:rPr>
        <w:t>Раздел «Охрана труда»</w:t>
      </w:r>
      <w:bookmarkStart w:id="0" w:name="_GoBack"/>
      <w:bookmarkEnd w:id="0"/>
    </w:p>
    <w:p w:rsidR="00F56E5A" w:rsidRPr="00F56E5A" w:rsidRDefault="00F56E5A" w:rsidP="00F56E5A">
      <w:pPr>
        <w:shd w:val="clear" w:color="auto" w:fill="FFFFFF"/>
        <w:tabs>
          <w:tab w:val="left" w:pos="1440"/>
        </w:tabs>
        <w:spacing w:after="0" w:line="322" w:lineRule="exact"/>
        <w:ind w:right="365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 xml:space="preserve">Соглашения </w:t>
      </w:r>
      <w:r w:rsidRPr="00F56E5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между администрацией муниципального района (городского округа), Отделом образования администрации муниципального района (городского округа), территориальной организацией Профсоюза</w:t>
      </w:r>
    </w:p>
    <w:p w:rsidR="00F56E5A" w:rsidRPr="00F56E5A" w:rsidRDefault="00F56E5A" w:rsidP="00F56E5A">
      <w:pPr>
        <w:shd w:val="clear" w:color="auto" w:fill="FFFFFF"/>
        <w:tabs>
          <w:tab w:val="left" w:pos="1440"/>
        </w:tabs>
        <w:spacing w:after="0" w:line="322" w:lineRule="exact"/>
        <w:ind w:right="36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1. Администрация муниципального района (городского округа):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1.1. </w:t>
      </w:r>
      <w:r w:rsidRPr="00F56E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Ежегодно выделяет </w:t>
      </w:r>
      <w:r w:rsidRPr="00F56E5A">
        <w:rPr>
          <w:rFonts w:ascii="Times New Roman" w:eastAsia="Times New Roman" w:hAnsi="Times New Roman" w:cs="Times New Roman"/>
          <w:spacing w:val="-7"/>
          <w:sz w:val="28"/>
          <w:szCs w:val="24"/>
          <w:lang w:eastAsia="ru-RU"/>
        </w:rPr>
        <w:t xml:space="preserve">финансовые средства на содержание _____ специалистов по охране труда </w:t>
      </w: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образовательных учреждений с численностью 50 работников и более в соответствии со ст. 217 Трудового кодекса РФ </w:t>
      </w: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>(Приложение № 1)</w:t>
      </w:r>
      <w:r w:rsidRPr="00F56E5A">
        <w:rPr>
          <w:rFonts w:ascii="Times New Roman" w:eastAsia="Times New Roman" w:hAnsi="Times New Roman" w:cs="Times New Roman"/>
          <w:spacing w:val="-7"/>
          <w:sz w:val="28"/>
          <w:szCs w:val="24"/>
          <w:lang w:eastAsia="ru-RU"/>
        </w:rPr>
        <w:t>.</w:t>
      </w: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2.2. </w:t>
      </w:r>
      <w:r w:rsidRPr="00F56E5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Принимает ежегодно</w:t>
      </w:r>
      <w:r w:rsidRPr="00F56E5A">
        <w:rPr>
          <w:rFonts w:ascii="Times New Roman" w:eastAsia="Times New Roman" w:hAnsi="Times New Roman" w:cs="Times New Roman"/>
          <w:spacing w:val="-7"/>
          <w:sz w:val="28"/>
          <w:szCs w:val="24"/>
          <w:lang w:eastAsia="ru-RU"/>
        </w:rPr>
        <w:t xml:space="preserve"> </w:t>
      </w: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Соглашение по финансированию мероприятий по охране труда </w:t>
      </w:r>
      <w:r w:rsidRPr="00F56E5A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со ст. 45 Трудового кодекса РФ</w:t>
      </w: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 xml:space="preserve"> (Приложение № 2).</w:t>
      </w:r>
    </w:p>
    <w:p w:rsidR="00F56E5A" w:rsidRPr="00F56E5A" w:rsidRDefault="00F56E5A" w:rsidP="00F56E5A">
      <w:pPr>
        <w:shd w:val="clear" w:color="auto" w:fill="FFFFFF"/>
        <w:spacing w:after="0" w:line="326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2. </w:t>
      </w:r>
      <w:r w:rsidRPr="00F56E5A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 образования администрации муниципального района (городского округа):</w:t>
      </w:r>
    </w:p>
    <w:p w:rsidR="00F56E5A" w:rsidRPr="00F56E5A" w:rsidRDefault="00F56E5A" w:rsidP="00F56E5A">
      <w:pPr>
        <w:shd w:val="clear" w:color="auto" w:fill="FFFFFF"/>
        <w:spacing w:after="0" w:line="32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создает службу охраны труда в отделе образования, разрабатывает Положение о службе охраны труда отдела образования;</w:t>
      </w:r>
      <w:proofErr w:type="gramEnd"/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существляет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 за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состоянием охраны </w:t>
      </w: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труда в учреждениях образования (обеспечением работников спецодеждой и средствами индивидуальной защиты, проведением периодических медицинских осмотров, выдачи компенсации за работу во вредных условиях труда, предоставления дополнительных отпусков, аттестации рабочих мест, созданием безопасных условий труда) (Приложения № 3, 4, 5, 6, 7)</w:t>
      </w: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вводит в штатное расписание _____ образовательных учреждений с численностью 50 работников и более должности специалиста по охране труда </w:t>
      </w: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>(Приложение № 1);</w:t>
      </w: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совместно с территориальным комитетом (советом) профсоюза разрабатывает ежегодное соглашение по финансированию мероприятий по охране труда </w:t>
      </w: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>(Приложение № 2);</w:t>
      </w: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совместно с территориальным комитетом (советом) профсоюза  на паритетной основе создает комиссию по охране труда;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- рекомендует учреждениям образования при наличии финансовых возможностей установить единовременное денежное пособие работникам (членам их семей) за возмещение вреда, причинённого их здоровью в результате несчастного случая или профессионального заболевания при исполнении трудовых обязанностей в случаях: 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гибели работника - ______ минимальных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размеров оплаты труда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а также оплату счетов и расходов, связанных с погребением;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получения работником инвалидности - ______ минимальных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размеров оплаты труда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утраты работником трудоспособности, не позволяющей выполнять трудовые обязанности по прежнему месту работы, - ______ минимальных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размеров оплаты труда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осуществляет материальное и моральное поощрение внештатного технического инспектора труда за активную и добросовестную работу;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- осуществляет учет и ежегодный анализ причин производственного травматизма работников отрасли и несчастных случаев с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обучающимися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- своевременно информирует соответствующие организации о происшедших смертельных, тяжелых и групповых несчастных случаях с работниками учреждений образования;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- выступает полномочным представителем учреждений образования  района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 заключении с Фондом социального страхования договора от несчастных случаев на производстве в целях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использования 20 процентов соответствующих страховых взносов. Для этого заключает соглашения с каждым учреждением о передаче части полномочий от учреждения образования отделу образования; 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           - организует обучение и проверку знаний руководителей, специалистов, членов совместных комитетов (комиссий) по охране труда;</w:t>
      </w:r>
    </w:p>
    <w:p w:rsidR="00F56E5A" w:rsidRPr="00F56E5A" w:rsidRDefault="00F56E5A" w:rsidP="00F56E5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о</w:t>
      </w: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>казывает содействие в укреплении материальной базы учреждений образования;</w:t>
      </w:r>
    </w:p>
    <w:p w:rsidR="00F56E5A" w:rsidRPr="00F56E5A" w:rsidRDefault="00F56E5A" w:rsidP="00F56E5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>- регулярно рассматривает на совместных заседаниях с профсоюзным комитетом вопросы выполнения соглашения по охране труда, состояния охраны труда в учреждениях образования района (города).</w:t>
      </w:r>
    </w:p>
    <w:p w:rsidR="00F56E5A" w:rsidRPr="00F56E5A" w:rsidRDefault="00F56E5A" w:rsidP="00F56E5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326" w:lineRule="exac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3. Выборный орган территориальной профсоюзной организации:</w:t>
      </w:r>
    </w:p>
    <w:p w:rsidR="00F56E5A" w:rsidRPr="00F56E5A" w:rsidRDefault="00F56E5A" w:rsidP="00F56E5A">
      <w:pPr>
        <w:shd w:val="clear" w:color="auto" w:fill="FFFFFF"/>
        <w:spacing w:after="0" w:line="326" w:lineRule="exac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ab/>
        <w:t xml:space="preserve">осуществляет общественный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 за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соблюдением законодательства в области охраны </w:t>
      </w: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труда;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участвует в расследовании несчастных </w:t>
      </w: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случаев с работниками учреждений образования;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F56E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существляет защиту (в </w:t>
      </w:r>
      <w:proofErr w:type="spellStart"/>
      <w:r w:rsidRPr="00F56E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т.ч</w:t>
      </w:r>
      <w:proofErr w:type="spellEnd"/>
      <w:r w:rsidRPr="00F56E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. в судах) интересов работников, </w:t>
      </w: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пострадавших от несчастных случаев на производстве или получивших профессиональное заболевание, а также членов их семей</w:t>
      </w: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о</w:t>
      </w: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рганизует совместно с </w:t>
      </w:r>
      <w:proofErr w:type="spellStart"/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рескомом</w:t>
      </w:r>
      <w:proofErr w:type="spellEnd"/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Профсоюза обучение общественных технических инспекторов труда и уполномоченных профкомов по охране труда</w:t>
      </w: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о</w:t>
      </w:r>
      <w:r w:rsidRPr="00F56E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беспечивает общественных технических инспекторов труда </w:t>
      </w:r>
      <w:r w:rsidRPr="00F56E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 профкомы учреждений образования нормативно-</w:t>
      </w: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правовой документацией по охране труда и оказывает им </w:t>
      </w: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учебно-методическую помощь;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контролирует своевременную передачу необходимой </w:t>
      </w: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документации по несчастным случаям в Фонд социального страхования РФ по РБ</w:t>
      </w:r>
      <w:r w:rsidRPr="00F56E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, оказывает помощь пострадавшему или членам его семьи в получении всех предусмотренных законодательством и </w:t>
      </w: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настоящим Соглашением гарантий;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- своевременно оформляет представления в </w:t>
      </w:r>
      <w:proofErr w:type="spellStart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реском</w:t>
      </w:r>
      <w:proofErr w:type="spellEnd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Профсоюза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для выделения единовременного денежного пособия членам семей в связи с гибелью работника в результате несчастного случая на производстве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анализирует и вносит рекомендации в раздел «Охрана труда» коллективных договоров образовательных учреждений;</w:t>
      </w:r>
    </w:p>
    <w:p w:rsidR="00F56E5A" w:rsidRPr="00F56E5A" w:rsidRDefault="00F56E5A" w:rsidP="00F56E5A">
      <w:pPr>
        <w:shd w:val="clear" w:color="auto" w:fill="FFFFFF"/>
        <w:tabs>
          <w:tab w:val="left" w:pos="1260"/>
        </w:tabs>
        <w:spacing w:after="0" w:line="326" w:lineRule="exact"/>
        <w:ind w:right="1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контролирует расходование средств, выделенных на охрану труда, социальную защиту и оздоровление работников и членов их семей;</w:t>
      </w:r>
    </w:p>
    <w:p w:rsidR="00F56E5A" w:rsidRPr="00F56E5A" w:rsidRDefault="00F56E5A" w:rsidP="00F56E5A">
      <w:pPr>
        <w:shd w:val="clear" w:color="auto" w:fill="FFFFFF"/>
        <w:spacing w:after="0" w:line="326" w:lineRule="exact"/>
        <w:ind w:right="5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вносит представления в Государственную инспекцию труда о приостановке выполнения работ до устранения выявленных грубых нарушений требований охраны труда. 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- </w:t>
      </w:r>
      <w:r w:rsidRPr="00F56E5A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>регулярно рассматривает на заседаниях профсоюзного комитета (совета) вопросы выполнения Соглашения, соблюдения законодательства по охране труда в учреждениях образования района (города).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 1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района (города) с числом работников свыше 50, в штат которых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217 ТК РФ необходимо ввести должность специалиста  по охране труда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6358"/>
        <w:gridCol w:w="1531"/>
        <w:gridCol w:w="1488"/>
      </w:tblGrid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Наименование учреждения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Выделено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ставок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специалиста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</w:t>
            </w: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Школы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Дошкольные учреждения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Учреждения дополнительного образования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Председатель территориальной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отдела образования                     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________________________        _______________________ </w:t>
      </w:r>
      <w:r w:rsidRPr="00F56E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</w:t>
      </w: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«___» ____________ 200</w:t>
      </w: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__г       «___» ___________ 200__г</w:t>
      </w: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Приложение № 2</w:t>
      </w:r>
    </w:p>
    <w:p w:rsidR="00F56E5A" w:rsidRPr="00F56E5A" w:rsidRDefault="00F56E5A" w:rsidP="00F56E5A">
      <w:pPr>
        <w:shd w:val="clear" w:color="auto" w:fill="FFFFFF"/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t>СОГЛАШЕНИЕ</w:t>
      </w:r>
    </w:p>
    <w:p w:rsidR="00F56E5A" w:rsidRPr="00F56E5A" w:rsidRDefault="00F56E5A" w:rsidP="00F56E5A">
      <w:pPr>
        <w:shd w:val="clear" w:color="auto" w:fill="FFFFFF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t>ПО ОБЕСПЕЧЕНИЮ МЕРОПРИЯТИЙ ОХРАНЫ ТРУДА</w:t>
      </w:r>
    </w:p>
    <w:p w:rsidR="00F56E5A" w:rsidRPr="00F56E5A" w:rsidRDefault="00F56E5A" w:rsidP="00F56E5A">
      <w:pPr>
        <w:shd w:val="clear" w:color="auto" w:fill="FFFFFF"/>
        <w:spacing w:before="317" w:after="324" w:line="317" w:lineRule="exact"/>
        <w:ind w:right="17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района (городского) округа ___________________ Республики Башкортостан, муниципальное учреждение «отдел образования», ___________________ районная (городская) организация Профсоюза работников </w:t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народного образования и науки РФ заключили настоящее соглашение по выполнению следующих мероприятий по охране труда на </w:t>
      </w:r>
      <w:r w:rsidRPr="00F56E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</w:t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tbl>
      <w:tblPr>
        <w:tblW w:w="10845" w:type="dxa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4"/>
        <w:gridCol w:w="6357"/>
        <w:gridCol w:w="682"/>
        <w:gridCol w:w="1001"/>
        <w:gridCol w:w="1122"/>
        <w:gridCol w:w="1309"/>
      </w:tblGrid>
      <w:tr w:rsidR="00F56E5A" w:rsidRPr="00F56E5A" w:rsidTr="00F56E5A">
        <w:trPr>
          <w:trHeight w:val="56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Стои-мость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Ответствен-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</w:p>
        </w:tc>
      </w:tr>
      <w:tr w:rsidR="00F56E5A" w:rsidRPr="00F56E5A" w:rsidTr="00F56E5A">
        <w:trPr>
          <w:trHeight w:val="3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6E5A" w:rsidRPr="00F56E5A" w:rsidTr="00F56E5A">
        <w:trPr>
          <w:trHeight w:val="70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1. Организационные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введение в штат образовательных учреждений специалистов по охране труда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 xml:space="preserve">- аттестация рабочих мест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по условиям труда в соответствии с Положением о порядке проведения аттестации рабочих мест по условиям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 xml:space="preserve"> труда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обучение и проверка знаний руководителей, специалистов, членов совместных комитетов (комиссий) по охране труда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обучение на специальных курсах лиц, ответственных за безопасную эксплуатацию энергохозяйства, котельных, газового оборудования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разработка, утверждение и размножение инструкций по охране труда, отдельно по видам работ и отдельно по профессиям образовательного учреждения. Согласовать с профкомом в установленном порядке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разработка и утверждение   программы вводного инструктажа на рабочем месте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журналами регистрации инструктажа вводного и на рабочем месте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проведение общего технического осмотра зданий и сооружений на соответствие безопасной эксплуатации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организация комитетов (комиссий) по охране труда на паритетных основах с профсоюзной организацией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организация и проведение административно-общественного контроля по охране труда, в соответствии с утвержденным положением по согласованию с Профсоюзом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организация комиссий по проверке знаний по охране труда работников образовательных учреждений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Расчёты согласно прил. №1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70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2.  Технические мероприятия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установка искусственного освещения в местах массового перехода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проведение испытания устройств заземления (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зануления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 xml:space="preserve">) и изоляцию проводов 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электросистем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 xml:space="preserve"> здания на соответствие безопасной эксплуатации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безопасной эксплуатации котельных, энергохозяйств, столовых, оборудования, зданий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70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3. Лечебно - профилактические и санитарно – бытовые мероприятия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lastRenderedPageBreak/>
              <w:t>- предварительные и периодические медицинские осмотры работников в соответствии с Порядком проведения предварительных и периодических медицинских осмотров работников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Расчёты согласно прил. №4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70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4. Мероприятия       по       обеспечению       средствами индивидуальной защиты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выдача специальной одежды, специальной обуви и других средств индивидуально защиты в соответствии с Типовыми отраслевыми нормами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индивидуальными средствами защиты от поражения электрическим током (диэлектрические перчатки, диэлектрические коврики, инструменты с изолирующими руками и др.)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защиты органов зрения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доплата работникам, занятых на работах с вредными условиями труда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оплата дополнительных отпусков работникам, занятых на работах с вредными условиями труда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работников мылом, смывающими и обезвреживающими средствами в соответствии с установленными нормами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Расчёты согласно прил. №3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Расчёты согласно прил. №6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 xml:space="preserve">Расчёты согласно прил. №7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Расчёты согласно прил. №5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70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5. Мероприятия по пожарной безопасности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разработка, утверждение по согласованию с профкомом учреждения инструкций о мерах пожарной безопасности в соответствии с требованиями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общеобъектная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 xml:space="preserve"> инструкция о мерах пожарной безопасности для образовательного учреждения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журналами регистрации вводного противопожарного инструктажа, журналами регистрации противопожарного инструктажа на рабочем месте, а также журналом учета первичных средств пожаротушения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разработка и обеспечение учреждения планом-схемой эвакуации людей на случай возникновения пожара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выполнение работ по монтажу и вводу в эксплуатацию пожарной сигнализации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обеспечение учреждения первичными средствами пожаротушения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организация обучения работающих и обучающихся в учреждении мерам обеспечения пожарной безопасности, проведение тренировочных мероприятий по эвакуации всего персонала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lastRenderedPageBreak/>
              <w:t>- обеспечение огнезащиты деревянных конструкций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освобождение проходов запасных эвакуационных выходов</w:t>
            </w:r>
          </w:p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- установка на окнах металлических решеток «распашного» типа, закрывающихся на замок изнутри помещения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70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spacing w:before="14" w:after="0" w:line="31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lang w:eastAsia="ru-RU"/>
              </w:rPr>
              <w:t>Общая сумма затрат на текущий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Начальник отдела </w:t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образования </w:t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организации Профсоюза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(городского округа)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   _____________________         _________________________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«___»__________200__г   «___»___________200__г       «___»______________200__г</w:t>
      </w: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Это важно! </w:t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обеспечению мероприятий по охране труда заключается          каждый год до внесения проекта бюджета в представительный орган местного самоуправления.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56E5A" w:rsidRPr="00F56E5A" w:rsidRDefault="00F56E5A" w:rsidP="00F56E5A">
      <w:pPr>
        <w:shd w:val="clear" w:color="auto" w:fill="FFFFFF"/>
        <w:spacing w:before="14" w:after="0" w:line="221" w:lineRule="exact"/>
        <w:ind w:right="48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ПЕРЕЧЕНЬ</w:t>
      </w:r>
    </w:p>
    <w:p w:rsidR="00F56E5A" w:rsidRPr="00F56E5A" w:rsidRDefault="00F56E5A" w:rsidP="00F56E5A">
      <w:pPr>
        <w:shd w:val="clear" w:color="auto" w:fill="FFFFFF"/>
        <w:spacing w:before="14" w:after="0" w:line="221" w:lineRule="exact"/>
        <w:ind w:righ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spacing w:before="5" w:after="0" w:line="221" w:lineRule="exact"/>
        <w:ind w:right="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профессий, дающих право на получение</w:t>
      </w:r>
    </w:p>
    <w:p w:rsidR="00F56E5A" w:rsidRPr="00F56E5A" w:rsidRDefault="00F56E5A" w:rsidP="00F56E5A">
      <w:pPr>
        <w:shd w:val="clear" w:color="auto" w:fill="FFFFFF"/>
        <w:spacing w:after="0" w:line="221" w:lineRule="exact"/>
        <w:ind w:right="53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бесплатно спецодежды  и других средств индивидуальной защиты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90" w:type="dxa"/>
        <w:tblInd w:w="295" w:type="dxa"/>
        <w:tblLayout w:type="fixed"/>
        <w:tblLook w:val="04A0" w:firstRow="1" w:lastRow="0" w:firstColumn="1" w:lastColumn="0" w:noHBand="0" w:noVBand="1"/>
      </w:tblPr>
      <w:tblGrid>
        <w:gridCol w:w="562"/>
        <w:gridCol w:w="3740"/>
        <w:gridCol w:w="1496"/>
        <w:gridCol w:w="1496"/>
        <w:gridCol w:w="1496"/>
      </w:tblGrid>
      <w:tr w:rsidR="00F56E5A" w:rsidRPr="00F56E5A" w:rsidTr="00F56E5A">
        <w:trPr>
          <w:trHeight w:val="48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6E5A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району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(городу)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спецодежды 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 1 год  (руб.)</w:t>
            </w:r>
          </w:p>
        </w:tc>
      </w:tr>
      <w:tr w:rsidR="00F56E5A" w:rsidRPr="00F56E5A" w:rsidTr="00F56E5A">
        <w:trPr>
          <w:trHeight w:val="31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работника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району</w:t>
            </w: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Электромонтер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Оператор котельной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 жидком топливе)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Оператор котельной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(на газе)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Кочегар котельной 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 угле)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Кочегар котельной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 дровах)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Слесар</w:t>
            </w:r>
            <w:proofErr w:type="gramStart"/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ь-</w:t>
            </w:r>
            <w:proofErr w:type="gramEnd"/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ремонтник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Столяр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Грузчик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Лаборант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Рабочий по стирке белья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Уборщик помещений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Гардеробщица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Водитель грузового автомобиля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Водитель автобуса, легкового автомобиля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Медицинская сестра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Мойщица посуды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Буфетчица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Подсобный рабочий, уборщик помещений столовой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Помощник воспитателя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Кастелянша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Уборщик бассейна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Возчик (конюх)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Тракторист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Всего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отдела образования                   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_____________________              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«___»__________200__г              «___»___________200__г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13131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bCs/>
          <w:color w:val="313131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13131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bCs/>
          <w:color w:val="313131"/>
          <w:sz w:val="28"/>
          <w:szCs w:val="28"/>
          <w:lang w:eastAsia="ru-RU"/>
        </w:rPr>
        <w:t>Приложение № 3а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131"/>
          <w:sz w:val="20"/>
          <w:szCs w:val="20"/>
          <w:lang w:eastAsia="ru-RU"/>
        </w:rPr>
      </w:pP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  <w:t>Смета расходов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на приобретение спецодежды и других средств индивидуальной защиты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для работников рабочих профессий учреждений образования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0"/>
        <w:gridCol w:w="2057"/>
        <w:gridCol w:w="3996"/>
        <w:gridCol w:w="1103"/>
        <w:gridCol w:w="1318"/>
        <w:gridCol w:w="1496"/>
      </w:tblGrid>
      <w:tr w:rsidR="00F56E5A" w:rsidRPr="00F56E5A" w:rsidTr="00F56E5A">
        <w:trPr>
          <w:trHeight w:val="39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Наименование средств индивидуальной защиты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Нормы выдачи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год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Цена за единицу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Цена набора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руб.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Электро-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монтер*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Полукомбинезон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Перчатки диэлектрические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Галоши диэлектрические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дежурн</w:t>
            </w:r>
            <w:proofErr w:type="spellEnd"/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329,22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569,94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1028,96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Оператор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котельной*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(на жидком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>топливе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)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 xml:space="preserve">  Костюм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>Очки защитные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износа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44,84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424,76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Оператор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котельной 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(на газе)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Комбинезон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33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Машинист,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кочегар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котельной*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(на угле)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Костюм х\б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огнезащитной пропиткой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Ботинки кожаные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Очки защитные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Респиратор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 пара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износа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499,14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499,14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44,84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21,24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1142,24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Кочегар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котельной*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(на дровах)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 пары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16,50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12,98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68,42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Слесарь -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ремонтник*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Костюм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При занятости на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мокрых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участках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работ,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дополнительно: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сапоги резиновые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1,25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 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 пара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189,98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631,89</w:t>
            </w:r>
          </w:p>
        </w:tc>
      </w:tr>
      <w:tr w:rsidR="00F56E5A" w:rsidRPr="00F56E5A" w:rsidTr="00F56E5A">
        <w:trPr>
          <w:trHeight w:val="34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Столяр*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Костюм вискозно-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лавсановый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 пары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16,50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12,98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313,84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Грузчик,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рабочий*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Куртка брезентовая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Брюки х\б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брезентовыми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наколенниками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 брезентовые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Очки защитные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 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износа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499,14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19,47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44, 84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777,62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Лаборант 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(всех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наименований)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прорезиненный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Перчатки резиновые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Очки защитные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44, 84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240,72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Рабочий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по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стирке 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ремонту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спецодежды*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Костюм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Сапоги резиновые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Перчатки резиновые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1пара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пары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522,70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Уборщик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помещений*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При мытье полов и мест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общего пользования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дополнительно: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сапоги резиновые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перчатки резиновые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пара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пары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18,88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435,42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Гардеробщица*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129,80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129,80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 xml:space="preserve">  Сторож,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>вахтер*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 xml:space="preserve">  При работе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вне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>помешения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Костюм вискозно-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лавсановый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Плащ х\б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водоотталкивающей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пропиткой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Куртка на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утепляющей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прокладке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Брюки на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утепляющей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прокладке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Полушубок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Валенки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2817,03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Дворник*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Костюм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Зимой дополнительно: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куртка на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утепляющей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прокладке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валенки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галоши на валенки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 пар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 пар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622,43</w:t>
            </w:r>
          </w:p>
        </w:tc>
      </w:tr>
      <w:tr w:rsidR="00F56E5A" w:rsidRPr="00F56E5A" w:rsidTr="00F56E5A">
        <w:trPr>
          <w:trHeight w:val="38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Водитель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грузового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автомобиля**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Комбинезон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Рукавицы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комбинированные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При управлении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автомобилем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неотапливаемой кабиной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дополнительно: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куртка на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утепляющей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прокладке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брюки на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утепляющей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прокладке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валенки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 пары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дежурн</w:t>
            </w:r>
            <w:proofErr w:type="spellEnd"/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228,92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12,98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дополн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289,10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209,45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289,10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254.88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787.65</w:t>
            </w: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Водитель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автобуса,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легкового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автомобиля**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Перчатки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 пары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9,44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18,88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rPr>
          <w:trHeight w:val="36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Библиотекарь</w:t>
            </w: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</w:tc>
      </w:tr>
      <w:tr w:rsidR="00F56E5A" w:rsidRPr="00F56E5A" w:rsidTr="00F56E5A">
        <w:trPr>
          <w:trHeight w:val="34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Медицинская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сестра****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Колпак или косынка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Полотенце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29,50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19,47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357,54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Повар, шеф-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повар****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Колпак или косынка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Куртка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Нарукавники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Брюки или юбка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Тапочки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Полотенце для рук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Полотенце для лица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 пары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дежурн</w:t>
            </w:r>
            <w:proofErr w:type="spell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59,00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148,68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42,00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174,64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59,00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159,30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19,47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19,47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1343,65</w:t>
            </w:r>
          </w:p>
        </w:tc>
      </w:tr>
      <w:tr w:rsidR="00F56E5A" w:rsidRPr="00F56E5A" w:rsidTr="00F56E5A">
        <w:trPr>
          <w:trHeight w:val="33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Мойщица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посуды****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Колпак или косынка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резиновый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нагрудником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Галоши резиновые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 пара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29,50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79,65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49,56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447,81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Буфетчица****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Колпак или косынка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Тапочки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 пара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29,50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59,00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159,30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486,75</w:t>
            </w:r>
          </w:p>
        </w:tc>
      </w:tr>
      <w:tr w:rsidR="00F56E5A" w:rsidRPr="00F56E5A" w:rsidTr="00F56E5A">
        <w:trPr>
          <w:trHeight w:val="355"/>
        </w:trPr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Подсобный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рабочий,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уборщик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помещения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столовой****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Халат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Колпак или косынка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Фартук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х\б</w:t>
            </w:r>
            <w:proofErr w:type="gramEnd"/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 xml:space="preserve">  Тапочки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 пары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129,80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29,50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59,00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159,30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675,55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ind w:right="-2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numPr>
          <w:ilvl w:val="0"/>
          <w:numId w:val="2"/>
        </w:numPr>
        <w:tabs>
          <w:tab w:val="left" w:pos="10285"/>
        </w:tabs>
        <w:spacing w:after="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- Типовые нормы бесплатной выдачи </w:t>
      </w:r>
      <w:proofErr w:type="spell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дежды</w:t>
      </w:r>
      <w:proofErr w:type="spell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спец.обуви</w:t>
      </w:r>
      <w:proofErr w:type="spell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средств индивидуальной защиты работникам сквозных профессий и должностей всех отраслей экономики (утверждены постановлением Минтруда РФ от 30.12.97 г. № 69). </w:t>
      </w:r>
    </w:p>
    <w:p w:rsidR="00F56E5A" w:rsidRPr="00F56E5A" w:rsidRDefault="00F56E5A" w:rsidP="00F56E5A">
      <w:pPr>
        <w:numPr>
          <w:ilvl w:val="0"/>
          <w:numId w:val="2"/>
        </w:numPr>
        <w:tabs>
          <w:tab w:val="left" w:pos="10285"/>
        </w:tabs>
        <w:spacing w:after="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- Типовые отраслевые нормы бесплатной выдачи </w:t>
      </w:r>
      <w:proofErr w:type="spell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дежды</w:t>
      </w:r>
      <w:proofErr w:type="spell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спец.обуви</w:t>
      </w:r>
      <w:proofErr w:type="spell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средств индивидуальной защиты работникам автомобильного транспорта (утвержден постановлением Минтруда РФ от 16.12.97 г. № 63).</w:t>
      </w:r>
    </w:p>
    <w:p w:rsidR="00F56E5A" w:rsidRPr="00F56E5A" w:rsidRDefault="00F56E5A" w:rsidP="00F56E5A">
      <w:pPr>
        <w:numPr>
          <w:ilvl w:val="0"/>
          <w:numId w:val="2"/>
        </w:numPr>
        <w:tabs>
          <w:tab w:val="left" w:pos="10285"/>
        </w:tabs>
        <w:spacing w:after="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*** - Типовые отраслевые нормы бесплатной выдачи </w:t>
      </w:r>
      <w:proofErr w:type="spell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дежды</w:t>
      </w:r>
      <w:proofErr w:type="spell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спец.обуви</w:t>
      </w:r>
      <w:proofErr w:type="spellEnd"/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средств индивидуальной защиты работникам высших учебных заведений (Приложение № 12 к постановлению Минтруда РФ от 25.12.97 г. № 66).</w:t>
      </w:r>
    </w:p>
    <w:p w:rsidR="00F56E5A" w:rsidRPr="00F56E5A" w:rsidRDefault="00F56E5A" w:rsidP="00F56E5A">
      <w:pPr>
        <w:numPr>
          <w:ilvl w:val="0"/>
          <w:numId w:val="2"/>
        </w:numPr>
        <w:tabs>
          <w:tab w:val="left" w:pos="10285"/>
        </w:tabs>
        <w:spacing w:after="12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**** - Нормы бесплатной выдачи санитарно-гигиенической одежды, санитарной обуви и санитарных принадлежностей работникам учреждений, предприятий и организаций здравоохранения (Приложение № 2 к приказу Минздрава СССР от 29.01.88 г. № 65).</w:t>
      </w:r>
    </w:p>
    <w:p w:rsidR="00F56E5A" w:rsidRPr="00F56E5A" w:rsidRDefault="00F56E5A" w:rsidP="00F56E5A">
      <w:pPr>
        <w:numPr>
          <w:ilvl w:val="0"/>
          <w:numId w:val="2"/>
        </w:numPr>
        <w:tabs>
          <w:tab w:val="left" w:pos="10285"/>
        </w:tabs>
        <w:spacing w:after="12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Цены на одежду приведены по прайс-листу фирмы «Тракт» № 22 на август 2007.  </w:t>
      </w:r>
    </w:p>
    <w:p w:rsidR="00F56E5A" w:rsidRPr="00F56E5A" w:rsidRDefault="00F56E5A" w:rsidP="00F56E5A">
      <w:pPr>
        <w:tabs>
          <w:tab w:val="left" w:pos="10285"/>
        </w:tabs>
        <w:spacing w:after="12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tabs>
          <w:tab w:val="left" w:pos="10285"/>
        </w:tabs>
        <w:spacing w:after="120" w:line="240" w:lineRule="auto"/>
        <w:ind w:right="3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Приложение № 4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ПОТРЕБНОСТИ СРЕДСТВ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ПЕРИОДИЧЕСКИЙ МЕДОСМОТР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tbl>
      <w:tblPr>
        <w:tblW w:w="9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993"/>
        <w:gridCol w:w="1683"/>
        <w:gridCol w:w="1870"/>
        <w:gridCol w:w="1870"/>
      </w:tblGrid>
      <w:tr w:rsidR="00F56E5A" w:rsidRPr="00F56E5A" w:rsidTr="00F56E5A"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работников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району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периодического медосмотра (руб.)</w:t>
            </w:r>
          </w:p>
        </w:tc>
      </w:tr>
      <w:tr w:rsidR="00F56E5A" w:rsidRPr="00F56E5A" w:rsidTr="00F56E5A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работника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району (городу)</w:t>
            </w: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школ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дошкольных учреждений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столовых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Всего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отдела образования</w:t>
      </w: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_____________________              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«___»__________200__г               «___»___________200__г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Приложение № 4а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ПОТРЕБНОСТИ СРЕДСТВ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ПРЕДВАРИТЕЛЬНЫЙ     МЕДОСМОТР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992"/>
        <w:gridCol w:w="2057"/>
        <w:gridCol w:w="1683"/>
        <w:gridCol w:w="1870"/>
      </w:tblGrid>
      <w:tr w:rsidR="00F56E5A" w:rsidRPr="00F56E5A" w:rsidTr="00F56E5A"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принимаемых в год работников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району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предварительного медосмотра (руб.)</w:t>
            </w:r>
          </w:p>
        </w:tc>
      </w:tr>
      <w:tr w:rsidR="00F56E5A" w:rsidRPr="00F56E5A" w:rsidTr="00F56E5A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работника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району (городу)</w:t>
            </w: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школ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дошкольных учреждений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столовых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E5A" w:rsidRPr="00F56E5A" w:rsidTr="00F56E5A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Всего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отдела образования                   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______________________          __________________________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«___»___________200__г          «___»______________200__г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spacing w:before="14" w:after="0" w:line="221" w:lineRule="exact"/>
        <w:ind w:right="48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ПЕРЕЧЕНЬ</w:t>
      </w:r>
    </w:p>
    <w:p w:rsidR="00F56E5A" w:rsidRPr="00F56E5A" w:rsidRDefault="00F56E5A" w:rsidP="00F56E5A">
      <w:pPr>
        <w:shd w:val="clear" w:color="auto" w:fill="FFFFFF"/>
        <w:spacing w:before="14" w:after="0" w:line="221" w:lineRule="exact"/>
        <w:ind w:righ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spacing w:before="5" w:after="0" w:line="221" w:lineRule="exact"/>
        <w:ind w:right="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профессий, дающих право на получение</w:t>
      </w:r>
    </w:p>
    <w:p w:rsidR="00F56E5A" w:rsidRPr="00F56E5A" w:rsidRDefault="00F56E5A" w:rsidP="00F56E5A">
      <w:pPr>
        <w:shd w:val="clear" w:color="auto" w:fill="FFFFFF"/>
        <w:spacing w:after="0" w:line="221" w:lineRule="exact"/>
        <w:ind w:right="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бесплатно мыла, смывающих и обезвреживающих </w:t>
      </w:r>
      <w:r w:rsidRPr="00F56E5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средств</w:t>
      </w:r>
    </w:p>
    <w:p w:rsidR="00F56E5A" w:rsidRPr="00F56E5A" w:rsidRDefault="00F56E5A" w:rsidP="00F56E5A">
      <w:pPr>
        <w:spacing w:after="173" w:line="1" w:lineRule="exact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020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900"/>
        <w:gridCol w:w="4680"/>
        <w:gridCol w:w="1440"/>
      </w:tblGrid>
      <w:tr w:rsidR="00F56E5A" w:rsidRPr="00F56E5A" w:rsidTr="00F56E5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6E5A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району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Помощник повара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Подсобный рабочий на кухне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Помощник воспитателя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Рабочий по стирке белья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Уборщик помещений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Кастелянша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Грузчик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Рабочий по обслуживанию зданий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Уборщик бассейна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Оператор </w:t>
            </w:r>
            <w:proofErr w:type="spellStart"/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установки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Медсестра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Оператор котельной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Возчик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Зав. Библиотекой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Тракторист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Рабочий по обслуживанию бойлерной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Лаборант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Гардеробщик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Конюх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Завхоз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</w:tr>
      <w:tr w:rsidR="00F56E5A" w:rsidRPr="00F56E5A" w:rsidTr="00F56E5A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E5A" w:rsidRPr="00F56E5A" w:rsidRDefault="00F56E5A" w:rsidP="00F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6E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1418</w:t>
            </w: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56E5A" w:rsidRPr="00F56E5A" w:rsidRDefault="00F56E5A" w:rsidP="00F56E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выдачи мыла на 1 работника в месяц – </w:t>
      </w:r>
      <w:smartTag w:uri="urn:schemas-microsoft-com:office:smarttags" w:element="metricconverter">
        <w:smartTagPr>
          <w:attr w:name="ProductID" w:val="0,4 кг"/>
        </w:smartTagPr>
        <w:r w:rsidRPr="00F56E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0,4 кг</w:t>
        </w:r>
      </w:smartTag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.; в год – </w:t>
      </w:r>
      <w:smartTag w:uri="urn:schemas-microsoft-com:office:smarttags" w:element="metricconverter">
        <w:smartTagPr>
          <w:attr w:name="ProductID" w:val="4,8 кг"/>
        </w:smartTagPr>
        <w:r w:rsidRPr="00F56E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4,8 кг</w:t>
        </w:r>
      </w:smartTag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ли 240 руб. в год (туалетное мыло).</w:t>
      </w:r>
    </w:p>
    <w:p w:rsidR="00F56E5A" w:rsidRPr="00F56E5A" w:rsidRDefault="00F56E5A" w:rsidP="00F56E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мыла на 1418 работников – 340 320 руб. в год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отдела образования                  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______________________          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«___»___________200__г          «___»____________200__г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56E5A" w:rsidRPr="00F56E5A">
          <w:pgSz w:w="11909" w:h="16834"/>
          <w:pgMar w:top="567" w:right="567" w:bottom="567" w:left="851" w:header="720" w:footer="720" w:gutter="0"/>
          <w:cols w:space="720"/>
        </w:sect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proofErr w:type="gramStart"/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>Приложении</w:t>
      </w:r>
      <w:proofErr w:type="gramEnd"/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 xml:space="preserve"> № 5а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>Примерные нормы расхода материалов на нужды бюджетных учреждений системы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 xml:space="preserve">народного образования 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>(</w:t>
      </w:r>
      <w:proofErr w:type="gramStart"/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>утверждены</w:t>
      </w:r>
      <w:proofErr w:type="gramEnd"/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 xml:space="preserve"> приказом </w:t>
      </w:r>
      <w:proofErr w:type="spellStart"/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>Минпроса</w:t>
      </w:r>
      <w:proofErr w:type="spellEnd"/>
      <w:r w:rsidRPr="00F56E5A">
        <w:rPr>
          <w:rFonts w:ascii="Times New Roman" w:eastAsia="Times New Roman" w:hAnsi="Times New Roman" w:cs="Times New Roman"/>
          <w:b/>
          <w:bCs/>
          <w:color w:val="313131"/>
          <w:sz w:val="30"/>
          <w:szCs w:val="30"/>
          <w:lang w:eastAsia="ru-RU"/>
        </w:rPr>
        <w:t xml:space="preserve"> СССР от 28. 01. 86 № 45)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34"/>
        <w:gridCol w:w="653"/>
        <w:gridCol w:w="643"/>
        <w:gridCol w:w="653"/>
        <w:gridCol w:w="835"/>
        <w:gridCol w:w="643"/>
        <w:gridCol w:w="1200"/>
        <w:gridCol w:w="653"/>
        <w:gridCol w:w="826"/>
        <w:gridCol w:w="845"/>
        <w:gridCol w:w="1190"/>
        <w:gridCol w:w="643"/>
        <w:gridCol w:w="643"/>
        <w:gridCol w:w="643"/>
        <w:gridCol w:w="691"/>
      </w:tblGrid>
      <w:tr w:rsidR="00F56E5A" w:rsidRPr="00F56E5A" w:rsidTr="00F56E5A">
        <w:trPr>
          <w:cantSplit/>
          <w:trHeight w:val="1373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Мыло хозяйственное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Мыло туалетное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Сода 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кальценир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Стиральный порошок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Сода питьевая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Моющие средства («Гигиена», «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Санита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др.)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Горчица,   порошок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Хлорная известь, хлорамин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Ткань паковочная для пола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Щётки 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Веники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56E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Мётла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Эл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.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л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ампы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 Эл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.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л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 xml:space="preserve">ампы </w:t>
            </w:r>
            <w:proofErr w:type="spell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дн</w:t>
            </w:r>
            <w:proofErr w:type="spell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. света</w:t>
            </w: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6E5A" w:rsidRPr="00F56E5A" w:rsidTr="00F56E5A">
        <w:trPr>
          <w:trHeight w:val="253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кус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кус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пачки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18"/>
                <w:szCs w:val="18"/>
                <w:lang w:eastAsia="ru-RU"/>
              </w:rPr>
              <w:t>метр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</w:tr>
      <w:tr w:rsidR="00F56E5A" w:rsidRPr="00F56E5A" w:rsidTr="00F56E5A">
        <w:trPr>
          <w:trHeight w:val="797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5"/>
                <w:szCs w:val="25"/>
                <w:lang w:eastAsia="ru-RU"/>
              </w:rPr>
              <w:t xml:space="preserve">  Детские   дошкольные   учреждения  (детсады,  ясли-сады)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1наЗ мес.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56E5A" w:rsidRPr="00F56E5A" w:rsidTr="00F56E5A">
        <w:trPr>
          <w:trHeight w:val="320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5"/>
                <w:szCs w:val="25"/>
                <w:lang w:eastAsia="ru-RU"/>
              </w:rPr>
              <w:t xml:space="preserve">  Детские дома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1на2 мес.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56E5A" w:rsidRPr="00F56E5A" w:rsidTr="00F56E5A">
        <w:trPr>
          <w:trHeight w:val="345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5"/>
                <w:szCs w:val="25"/>
                <w:lang w:eastAsia="ru-RU"/>
              </w:rPr>
              <w:t xml:space="preserve">  Школы всеобуча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1на4 мес.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6E5A" w:rsidRPr="00F56E5A" w:rsidTr="00F56E5A">
        <w:trPr>
          <w:trHeight w:val="365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5"/>
                <w:szCs w:val="25"/>
                <w:lang w:eastAsia="ru-RU"/>
              </w:rPr>
              <w:t xml:space="preserve">  Школы-интернаты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56E5A" w:rsidRPr="00F56E5A" w:rsidTr="00F56E5A">
        <w:trPr>
          <w:trHeight w:val="294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5"/>
                <w:szCs w:val="25"/>
                <w:lang w:eastAsia="ru-RU"/>
              </w:rPr>
              <w:t xml:space="preserve">  Школы ВСШ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6E5A" w:rsidRPr="00F56E5A" w:rsidTr="00F56E5A">
        <w:trPr>
          <w:trHeight w:val="1603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E5A" w:rsidRPr="00F56E5A" w:rsidRDefault="00F56E5A" w:rsidP="00F56E5A">
            <w:pPr>
              <w:shd w:val="clear" w:color="auto" w:fill="FFFFFF"/>
              <w:tabs>
                <w:tab w:val="left" w:pos="2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5"/>
                <w:szCs w:val="25"/>
                <w:lang w:eastAsia="ru-RU"/>
              </w:rPr>
              <w:t xml:space="preserve">  Внешкольные учреждения, методкабинет, фильмотека; ДЮСШ, СЮТ, Дом пионеров и др. (имеющие самостоятельные здания)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6E5A" w:rsidRPr="00F56E5A" w:rsidRDefault="00F56E5A" w:rsidP="00F56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6E5A">
        <w:rPr>
          <w:rFonts w:ascii="Times New Roman" w:eastAsia="Times New Roman" w:hAnsi="Times New Roman" w:cs="Times New Roman"/>
          <w:color w:val="313131"/>
          <w:sz w:val="30"/>
          <w:szCs w:val="30"/>
          <w:lang w:eastAsia="ru-RU"/>
        </w:rPr>
        <w:t>П</w:t>
      </w:r>
      <w:proofErr w:type="gramEnd"/>
      <w:r w:rsidRPr="00F56E5A">
        <w:rPr>
          <w:rFonts w:ascii="Times New Roman" w:eastAsia="Times New Roman" w:hAnsi="Times New Roman" w:cs="Times New Roman"/>
          <w:color w:val="313131"/>
          <w:sz w:val="30"/>
          <w:szCs w:val="30"/>
          <w:lang w:eastAsia="ru-RU"/>
        </w:rPr>
        <w:t xml:space="preserve"> р и м е ч а н и я: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1. Примерные нормы расхода материалов рассчитаны на 1 месяц из расчета: в детских дошкольных учреждениях - на 1 группу; в школах всеобуча, школах-интернатах, ВСШ - на 1 класс; во внешкольных учреждениях - на 1 учреждение.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2. При наличии стиральных машин для стирки белья дополнительно выдается в прачечную на 1 группу: мыло хозяйственное - 2 кус</w:t>
      </w:r>
      <w:proofErr w:type="gramStart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.; </w:t>
      </w:r>
      <w:proofErr w:type="gramEnd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сода кальцинированная - 2 кг; стиральный порошок - 2кг.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3. Стирка белья производится только в учреждениях (на одну группу): мыло хозяйственное - 5 кус</w:t>
      </w:r>
      <w:proofErr w:type="gramStart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.; </w:t>
      </w:r>
      <w:proofErr w:type="gramEnd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сода кальцинированная - 4 кг; стиральный порошок - 4 кг.</w:t>
      </w:r>
    </w:p>
    <w:p w:rsidR="00F56E5A" w:rsidRPr="00F56E5A" w:rsidRDefault="00F56E5A" w:rsidP="00F56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4. Приобретение отбеливающих и дорогостоящих стиральных средств категорически запрещено,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5. </w:t>
      </w:r>
      <w:proofErr w:type="spellStart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Минпросы</w:t>
      </w:r>
      <w:proofErr w:type="spellEnd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союзных республик на основании примерных норм могут разрабатывать местные нормы по указанным и другим материалам с учетом </w:t>
      </w:r>
      <w:proofErr w:type="gramStart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специфики функционирования учреждений просвещения республики</w:t>
      </w:r>
      <w:proofErr w:type="gramEnd"/>
      <w:r w:rsidRPr="00F56E5A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>.</w:t>
      </w:r>
    </w:p>
    <w:p w:rsidR="00F56E5A" w:rsidRPr="00F56E5A" w:rsidRDefault="00F56E5A" w:rsidP="00F56E5A">
      <w:pPr>
        <w:shd w:val="clear" w:color="auto" w:fill="FFFFFF"/>
        <w:tabs>
          <w:tab w:val="left" w:pos="0"/>
          <w:tab w:val="left" w:pos="1440"/>
        </w:tabs>
        <w:spacing w:after="0" w:line="322" w:lineRule="exact"/>
        <w:ind w:right="110"/>
        <w:jc w:val="both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sectPr w:rsidR="00F56E5A" w:rsidRPr="00F56E5A">
          <w:pgSz w:w="16834" w:h="11909" w:orient="landscape"/>
          <w:pgMar w:top="567" w:right="567" w:bottom="851" w:left="567" w:header="720" w:footer="720" w:gutter="0"/>
          <w:cols w:space="720"/>
        </w:sectPr>
      </w:pPr>
    </w:p>
    <w:p w:rsidR="00F56E5A" w:rsidRPr="00F56E5A" w:rsidRDefault="00F56E5A" w:rsidP="00F56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6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ПОТРЕБНОСТИ СРЕДСТВ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доплату работникам, занятым на работах с вредными условиями труда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4114"/>
        <w:gridCol w:w="1870"/>
        <w:gridCol w:w="1870"/>
      </w:tblGrid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Наименование учреждения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 с вредными условиями труда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доплат работникам с вредными условиями труда, руб.</w:t>
            </w: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Школы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Дошкольные учреждения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Учреждения дополнительного образования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итого по району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отдела образования                      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________________________          _________________________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«___»_____________200__г          «___»______________200__г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6E5A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  <w:t xml:space="preserve">       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7          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ПОТРЕБНОСТИ СРЕДСТВ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оплату дополнительных отпусков работникам, занятым на работах с вредными условиями труда  </w:t>
      </w:r>
    </w:p>
    <w:p w:rsidR="00F56E5A" w:rsidRPr="00F56E5A" w:rsidRDefault="00F56E5A" w:rsidP="00F56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3927"/>
        <w:gridCol w:w="2057"/>
        <w:gridCol w:w="2006"/>
      </w:tblGrid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Наименование учреждения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</w:t>
            </w:r>
          </w:p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 с вредными условиями труда, имеющих право на дополнительный отпуск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оплаты дополнительных отпусков работникам с вредными условиями труда, руб.</w:t>
            </w: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Школы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Дошкольные учреждения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Учреждения дополнительного образования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E5A" w:rsidRPr="00F56E5A" w:rsidTr="00F56E5A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итого по району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5A" w:rsidRPr="00F56E5A" w:rsidRDefault="00F56E5A" w:rsidP="00F5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Начальник </w:t>
      </w:r>
      <w:proofErr w:type="gramStart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Председатель территориальной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отдела образования                       организации Профсоюза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_____________________               _____________________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«___»__________200__г                «___»__________200__г</w:t>
      </w: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</w:pPr>
    </w:p>
    <w:p w:rsidR="00F56E5A" w:rsidRPr="00F56E5A" w:rsidRDefault="00F56E5A" w:rsidP="00F56E5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>Приложение №7а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58"/>
          <w:sz w:val="16"/>
          <w:szCs w:val="16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58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color w:val="000000"/>
          <w:spacing w:val="58"/>
          <w:lang w:eastAsia="ru-RU"/>
        </w:rPr>
        <w:t>ПЕРЕЧЕНЬ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работ с неблагоприятными условиями труда,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по которым устанавливаются</w:t>
      </w:r>
      <w:r w:rsidRPr="00F56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доплаты рабочим,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 xml:space="preserve">специалистам и служащим с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тяжелыми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 xml:space="preserve"> и вредными,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особо тяжелыми и особо вредными условиями труда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Приказ № 579 от 20 августа 1990 года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Госкомитета СССР по народному образованию (извлечения)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4"/>
          <w:w w:val="104"/>
          <w:sz w:val="26"/>
          <w:szCs w:val="26"/>
          <w:lang w:eastAsia="ru-RU"/>
        </w:rPr>
        <w:t xml:space="preserve">1. Виды работ с тяжелыми и вредными условиями, труда, на которые </w:t>
      </w:r>
      <w:r w:rsidRPr="00F56E5A">
        <w:rPr>
          <w:rFonts w:ascii="Times New Roman" w:eastAsia="Times New Roman" w:hAnsi="Times New Roman" w:cs="Times New Roman"/>
          <w:color w:val="000000"/>
          <w:spacing w:val="-5"/>
          <w:w w:val="104"/>
          <w:sz w:val="26"/>
          <w:szCs w:val="26"/>
          <w:lang w:eastAsia="ru-RU"/>
        </w:rPr>
        <w:t>устанавливается доплата до 12% .</w:t>
      </w:r>
    </w:p>
    <w:p w:rsidR="00F56E5A" w:rsidRPr="00F56E5A" w:rsidRDefault="00F56E5A" w:rsidP="00F56E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5"/>
          <w:w w:val="104"/>
          <w:sz w:val="26"/>
          <w:szCs w:val="26"/>
          <w:lang w:eastAsia="ru-RU"/>
        </w:rPr>
        <w:t>1.88. работа в учреждениях, предназначенных для лечения детей с поражением центральной нервной системы, нарушением опорно-двигательного аппарата, ожоговыми и спинными болезнями.</w:t>
      </w:r>
    </w:p>
    <w:p w:rsidR="00F56E5A" w:rsidRPr="00F56E5A" w:rsidRDefault="00F56E5A" w:rsidP="00F56E5A">
      <w:pPr>
        <w:shd w:val="clear" w:color="auto" w:fill="FFFFFF"/>
        <w:spacing w:before="12" w:after="0" w:line="320" w:lineRule="exact"/>
        <w:ind w:right="1536"/>
        <w:jc w:val="both"/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 xml:space="preserve">1.130. Обслуживание </w:t>
      </w:r>
      <w:proofErr w:type="spellStart"/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теплосетевых</w:t>
      </w:r>
      <w:proofErr w:type="spellEnd"/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 xml:space="preserve">  бойлерных установок.</w:t>
      </w:r>
    </w:p>
    <w:p w:rsidR="00F56E5A" w:rsidRPr="00F56E5A" w:rsidRDefault="00F56E5A" w:rsidP="00F56E5A">
      <w:pPr>
        <w:shd w:val="clear" w:color="auto" w:fill="FFFFFF"/>
        <w:spacing w:before="12" w:after="0" w:line="320" w:lineRule="exact"/>
        <w:ind w:right="153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1.148. Вывоз мусора и нечистот.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1.151. Стирка, сушка и глаженье спецодежды.</w:t>
      </w:r>
    </w:p>
    <w:p w:rsidR="00F56E5A" w:rsidRPr="00F56E5A" w:rsidRDefault="00F56E5A" w:rsidP="00F56E5A">
      <w:pPr>
        <w:shd w:val="clear" w:color="auto" w:fill="FFFFFF"/>
        <w:spacing w:before="8" w:after="0" w:line="320" w:lineRule="exact"/>
        <w:ind w:right="1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8"/>
          <w:w w:val="104"/>
          <w:sz w:val="26"/>
          <w:szCs w:val="26"/>
          <w:lang w:eastAsia="ru-RU"/>
        </w:rPr>
        <w:t xml:space="preserve">1.152. Работа у горячих плит, </w:t>
      </w:r>
      <w:proofErr w:type="spellStart"/>
      <w:r w:rsidRPr="00F56E5A">
        <w:rPr>
          <w:rFonts w:ascii="Times New Roman" w:eastAsia="Times New Roman" w:hAnsi="Times New Roman" w:cs="Times New Roman"/>
          <w:color w:val="000000"/>
          <w:spacing w:val="-8"/>
          <w:w w:val="104"/>
          <w:sz w:val="26"/>
          <w:szCs w:val="26"/>
          <w:lang w:eastAsia="ru-RU"/>
        </w:rPr>
        <w:t>электрожарочных</w:t>
      </w:r>
      <w:proofErr w:type="spellEnd"/>
      <w:r w:rsidRPr="00F56E5A">
        <w:rPr>
          <w:rFonts w:ascii="Times New Roman" w:eastAsia="Times New Roman" w:hAnsi="Times New Roman" w:cs="Times New Roman"/>
          <w:color w:val="000000"/>
          <w:spacing w:val="-8"/>
          <w:w w:val="104"/>
          <w:sz w:val="26"/>
          <w:szCs w:val="26"/>
          <w:lang w:eastAsia="ru-RU"/>
        </w:rPr>
        <w:t xml:space="preserve"> шкафов и других </w:t>
      </w: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аппаратов для жаренья и выпечки.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1.153. Погрузо-разгрузочные работы, производимые вручную.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4"/>
          <w:w w:val="104"/>
          <w:sz w:val="26"/>
          <w:szCs w:val="26"/>
          <w:lang w:eastAsia="ru-RU"/>
        </w:rPr>
        <w:t xml:space="preserve">1.154. Работы, связанные с разделкой, обрезкой мяса, рыбы, резкой и </w:t>
      </w: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чисткой лука.</w:t>
      </w:r>
    </w:p>
    <w:p w:rsidR="00F56E5A" w:rsidRPr="00F56E5A" w:rsidRDefault="00F56E5A" w:rsidP="00F56E5A">
      <w:pPr>
        <w:shd w:val="clear" w:color="auto" w:fill="FFFFFF"/>
        <w:spacing w:after="0" w:line="320" w:lineRule="exact"/>
        <w:ind w:right="115"/>
        <w:jc w:val="both"/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4"/>
          <w:w w:val="104"/>
          <w:sz w:val="26"/>
          <w:szCs w:val="26"/>
          <w:lang w:eastAsia="ru-RU"/>
        </w:rPr>
        <w:t xml:space="preserve">1.156.Работы по стирке белья вручную с использованием моющих и </w:t>
      </w: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дезинфицирующих средств.</w:t>
      </w:r>
    </w:p>
    <w:p w:rsidR="00F56E5A" w:rsidRPr="00F56E5A" w:rsidRDefault="00F56E5A" w:rsidP="00F56E5A">
      <w:pPr>
        <w:shd w:val="clear" w:color="auto" w:fill="FFFFFF"/>
        <w:spacing w:after="0" w:line="320" w:lineRule="exact"/>
        <w:ind w:right="1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1.159. Работы по хлорированию воды, с приготовлением дезинфицирующих растворов, а также с их применением.</w:t>
      </w:r>
    </w:p>
    <w:p w:rsidR="00F56E5A" w:rsidRPr="00F56E5A" w:rsidRDefault="00F56E5A" w:rsidP="00F56E5A">
      <w:pPr>
        <w:shd w:val="clear" w:color="auto" w:fill="FFFFFF"/>
        <w:spacing w:after="0" w:line="320" w:lineRule="exact"/>
        <w:ind w:right="1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3"/>
          <w:w w:val="104"/>
          <w:sz w:val="26"/>
          <w:szCs w:val="26"/>
          <w:lang w:eastAsia="ru-RU"/>
        </w:rPr>
        <w:t xml:space="preserve">1.161. Работы с использованием химических реактивов, а также с их </w:t>
      </w: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хранением.</w:t>
      </w:r>
    </w:p>
    <w:p w:rsidR="00F56E5A" w:rsidRPr="00F56E5A" w:rsidRDefault="00F56E5A" w:rsidP="00F56E5A">
      <w:pPr>
        <w:shd w:val="clear" w:color="auto" w:fill="FFFFFF"/>
        <w:spacing w:before="8" w:after="0" w:line="320" w:lineRule="exact"/>
        <w:ind w:right="1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9"/>
          <w:w w:val="104"/>
          <w:sz w:val="26"/>
          <w:szCs w:val="26"/>
          <w:lang w:eastAsia="ru-RU"/>
        </w:rPr>
        <w:t xml:space="preserve">1.163. Обслуживание котельных установок, работающих на угле и </w:t>
      </w: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мазуте, канализационных колодцев и сетей.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jc w:val="both"/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4"/>
          <w:w w:val="104"/>
          <w:sz w:val="26"/>
          <w:szCs w:val="26"/>
          <w:lang w:eastAsia="ru-RU"/>
        </w:rPr>
        <w:t>1.164. Работы за дисплеями ЭВМ.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jc w:val="both"/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1.179. Обеспечение и проведение занятий закрытых плавательных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бассейнах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.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1.183. Работы на высоте </w:t>
      </w:r>
      <w:smartTag w:uri="urn:schemas-microsoft-com:office:smarttags" w:element="metricconverter">
        <w:smartTagPr>
          <w:attr w:name="ProductID" w:val="1,5 метра"/>
        </w:smartTagPr>
        <w:r w:rsidRPr="00F56E5A">
          <w:rPr>
            <w:rFonts w:ascii="Times New Roman" w:eastAsia="Times New Roman" w:hAnsi="Times New Roman" w:cs="Times New Roman"/>
            <w:color w:val="000000"/>
            <w:spacing w:val="-11"/>
            <w:w w:val="104"/>
            <w:sz w:val="26"/>
            <w:szCs w:val="26"/>
            <w:lang w:eastAsia="ru-RU"/>
          </w:rPr>
          <w:t>1,5 метра</w:t>
        </w:r>
      </w:smartTag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 и более относительно поверхности земли (пола).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6E5A" w:rsidRPr="00F56E5A" w:rsidRDefault="00F56E5A" w:rsidP="00F56E5A">
      <w:pPr>
        <w:shd w:val="clear" w:color="auto" w:fill="FFFFFF"/>
        <w:spacing w:before="8" w:after="0" w:line="320" w:lineRule="exact"/>
        <w:jc w:val="center"/>
        <w:rPr>
          <w:rFonts w:ascii="Times New Roman" w:eastAsia="Times New Roman" w:hAnsi="Times New Roman" w:cs="Times New Roman"/>
          <w:b/>
          <w:color w:val="000000"/>
          <w:spacing w:val="-11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b/>
          <w:color w:val="000000"/>
          <w:spacing w:val="-11"/>
          <w:w w:val="104"/>
          <w:sz w:val="26"/>
          <w:szCs w:val="26"/>
          <w:lang w:eastAsia="ru-RU"/>
        </w:rPr>
        <w:t>Список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производств, цехов, общеотраслевых профессий и должностей с вредными условиями труда, работа в которых дает право на </w:t>
      </w:r>
      <w:r w:rsidRPr="00F56E5A">
        <w:rPr>
          <w:rFonts w:ascii="Times New Roman" w:eastAsia="Times New Roman" w:hAnsi="Times New Roman" w:cs="Times New Roman"/>
          <w:color w:val="000000"/>
          <w:spacing w:val="-14"/>
          <w:w w:val="104"/>
          <w:sz w:val="26"/>
          <w:szCs w:val="26"/>
          <w:lang w:eastAsia="ru-RU"/>
        </w:rPr>
        <w:t>дополнительный отпуск  (извлечения)</w:t>
      </w:r>
    </w:p>
    <w:p w:rsidR="00F56E5A" w:rsidRPr="00F56E5A" w:rsidRDefault="00F56E5A" w:rsidP="00F56E5A">
      <w:pPr>
        <w:shd w:val="clear" w:color="auto" w:fill="FFFFFF"/>
        <w:spacing w:after="0" w:line="324" w:lineRule="exact"/>
        <w:ind w:right="10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 xml:space="preserve">Постановление Госкомитета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СМ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 xml:space="preserve"> СССР по вопросам труда и </w:t>
      </w: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заработной платы, утвержденное 25.10.74 г. № 2981/П-22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center"/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</w:pPr>
    </w:p>
    <w:p w:rsidR="00F56E5A" w:rsidRPr="00F56E5A" w:rsidRDefault="00F56E5A" w:rsidP="00F56E5A">
      <w:pPr>
        <w:shd w:val="clear" w:color="auto" w:fill="FFFFFF"/>
        <w:spacing w:after="0" w:line="32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Общие профессии всех отраслей народного хозяйства:</w:t>
      </w:r>
    </w:p>
    <w:p w:rsidR="00F56E5A" w:rsidRPr="00F56E5A" w:rsidRDefault="00F56E5A" w:rsidP="00F56E5A">
      <w:pPr>
        <w:shd w:val="clear" w:color="auto" w:fill="FFFFFF"/>
        <w:spacing w:after="0" w:line="32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46. Истопник, занятый на топке печей дровами - 6 раб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д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ней.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85.   Машинистка, постоянно работающая на пишущей машинке -</w:t>
      </w:r>
      <w:r w:rsidRPr="00F56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6 раб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д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ней.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3"/>
          <w:w w:val="104"/>
          <w:sz w:val="26"/>
          <w:szCs w:val="26"/>
          <w:lang w:eastAsia="ru-RU"/>
        </w:rPr>
        <w:t>92. Машинист (кочегар) котельной котлов, работающих:</w:t>
      </w:r>
      <w:r w:rsidRPr="00F56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на твердом топливе – при загрузке топлива вручную - 12 раб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д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0"/>
          <w:w w:val="104"/>
          <w:sz w:val="26"/>
          <w:szCs w:val="26"/>
          <w:lang w:eastAsia="ru-RU"/>
        </w:rPr>
        <w:t>ней.</w:t>
      </w:r>
    </w:p>
    <w:p w:rsidR="00F56E5A" w:rsidRPr="00F56E5A" w:rsidRDefault="00F56E5A" w:rsidP="00F56E5A">
      <w:pPr>
        <w:shd w:val="clear" w:color="auto" w:fill="FFFFFF"/>
        <w:spacing w:before="8"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н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а жидком топливе и газе - 6 раб. дней.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117. Повар, постоянно работающий у плиты - 6 раб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д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2"/>
          <w:w w:val="104"/>
          <w:sz w:val="26"/>
          <w:szCs w:val="26"/>
          <w:lang w:eastAsia="ru-RU"/>
        </w:rPr>
        <w:t>ней</w:t>
      </w:r>
    </w:p>
    <w:p w:rsidR="00F56E5A" w:rsidRPr="00F56E5A" w:rsidRDefault="00F56E5A" w:rsidP="00F56E5A">
      <w:pPr>
        <w:shd w:val="clear" w:color="auto" w:fill="FFFFFF"/>
        <w:spacing w:before="4" w:after="0" w:line="320" w:lineRule="exact"/>
        <w:jc w:val="both"/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170. в) машинист по стирке  белья - 6 раб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д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>ней.</w:t>
      </w:r>
    </w:p>
    <w:p w:rsidR="00F56E5A" w:rsidRPr="00F56E5A" w:rsidRDefault="00F56E5A" w:rsidP="00F56E5A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E5A">
        <w:rPr>
          <w:rFonts w:ascii="Times New Roman" w:eastAsia="Times New Roman" w:hAnsi="Times New Roman" w:cs="Times New Roman"/>
          <w:color w:val="000000"/>
          <w:spacing w:val="-11"/>
          <w:w w:val="104"/>
          <w:sz w:val="26"/>
          <w:szCs w:val="26"/>
          <w:lang w:eastAsia="ru-RU"/>
        </w:rPr>
        <w:t xml:space="preserve">211. Уборщик служебных помещений, занятый уборкой наружных </w:t>
      </w:r>
      <w:r w:rsidRPr="00F56E5A">
        <w:rPr>
          <w:rFonts w:ascii="Times New Roman" w:eastAsia="Times New Roman" w:hAnsi="Times New Roman" w:cs="Times New Roman"/>
          <w:color w:val="000000"/>
          <w:spacing w:val="-15"/>
          <w:w w:val="104"/>
          <w:sz w:val="26"/>
          <w:szCs w:val="26"/>
          <w:lang w:eastAsia="ru-RU"/>
        </w:rPr>
        <w:t>(общественных) уборных и санузлов - 6 раб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5"/>
          <w:w w:val="104"/>
          <w:sz w:val="26"/>
          <w:szCs w:val="26"/>
          <w:lang w:eastAsia="ru-RU"/>
        </w:rPr>
        <w:t>.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5"/>
          <w:w w:val="104"/>
          <w:sz w:val="26"/>
          <w:szCs w:val="26"/>
          <w:lang w:eastAsia="ru-RU"/>
        </w:rPr>
        <w:t xml:space="preserve"> </w:t>
      </w:r>
      <w:proofErr w:type="gramStart"/>
      <w:r w:rsidRPr="00F56E5A">
        <w:rPr>
          <w:rFonts w:ascii="Times New Roman" w:eastAsia="Times New Roman" w:hAnsi="Times New Roman" w:cs="Times New Roman"/>
          <w:color w:val="000000"/>
          <w:spacing w:val="-15"/>
          <w:w w:val="104"/>
          <w:sz w:val="26"/>
          <w:szCs w:val="26"/>
          <w:lang w:eastAsia="ru-RU"/>
        </w:rPr>
        <w:t>д</w:t>
      </w:r>
      <w:proofErr w:type="gramEnd"/>
      <w:r w:rsidRPr="00F56E5A">
        <w:rPr>
          <w:rFonts w:ascii="Times New Roman" w:eastAsia="Times New Roman" w:hAnsi="Times New Roman" w:cs="Times New Roman"/>
          <w:color w:val="000000"/>
          <w:spacing w:val="-15"/>
          <w:w w:val="104"/>
          <w:sz w:val="26"/>
          <w:szCs w:val="26"/>
          <w:lang w:eastAsia="ru-RU"/>
        </w:rPr>
        <w:t>ней.</w:t>
      </w:r>
    </w:p>
    <w:p w:rsidR="002E628D" w:rsidRDefault="002E628D"/>
    <w:sectPr w:rsidR="002E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D1973"/>
    <w:multiLevelType w:val="hybridMultilevel"/>
    <w:tmpl w:val="985EF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AB255B"/>
    <w:multiLevelType w:val="hybridMultilevel"/>
    <w:tmpl w:val="BEEE59C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123"/>
    <w:rsid w:val="002E628D"/>
    <w:rsid w:val="00990123"/>
    <w:rsid w:val="00F5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56E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56E5A"/>
    <w:rPr>
      <w:rFonts w:ascii="Times New Roman" w:eastAsia="Times New Roman" w:hAnsi="Times New Roman" w:cs="Times New Roman"/>
      <w:i/>
      <w:sz w:val="3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6E5A"/>
  </w:style>
  <w:style w:type="paragraph" w:styleId="a3">
    <w:name w:val="footer"/>
    <w:basedOn w:val="a"/>
    <w:link w:val="a4"/>
    <w:semiHidden/>
    <w:unhideWhenUsed/>
    <w:rsid w:val="00F56E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F56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56E5A"/>
    <w:pPr>
      <w:spacing w:after="0" w:line="240" w:lineRule="auto"/>
      <w:ind w:right="-23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56E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F56E5A"/>
    <w:pPr>
      <w:spacing w:after="0" w:line="240" w:lineRule="auto"/>
      <w:ind w:right="-23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56E5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F5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56E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56E5A"/>
    <w:rPr>
      <w:rFonts w:ascii="Times New Roman" w:eastAsia="Times New Roman" w:hAnsi="Times New Roman" w:cs="Times New Roman"/>
      <w:i/>
      <w:sz w:val="3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6E5A"/>
  </w:style>
  <w:style w:type="paragraph" w:styleId="a3">
    <w:name w:val="footer"/>
    <w:basedOn w:val="a"/>
    <w:link w:val="a4"/>
    <w:semiHidden/>
    <w:unhideWhenUsed/>
    <w:rsid w:val="00F56E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F56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56E5A"/>
    <w:pPr>
      <w:spacing w:after="0" w:line="240" w:lineRule="auto"/>
      <w:ind w:right="-23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56E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F56E5A"/>
    <w:pPr>
      <w:spacing w:after="0" w:line="240" w:lineRule="auto"/>
      <w:ind w:right="-23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56E5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F56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4192</Words>
  <Characters>23900</Characters>
  <Application>Microsoft Office Word</Application>
  <DocSecurity>0</DocSecurity>
  <Lines>199</Lines>
  <Paragraphs>56</Paragraphs>
  <ScaleCrop>false</ScaleCrop>
  <Company/>
  <LinksUpToDate>false</LinksUpToDate>
  <CharactersWithSpaces>28036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2</cp:revision>
  <dcterms:created xsi:type="dcterms:W3CDTF">2013-02-14T07:57:00Z</dcterms:created>
  <dcterms:modified xsi:type="dcterms:W3CDTF">2013-02-14T07:57:00Z</dcterms:modified>
</cp:coreProperties>
</file>